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520" w:rsidRDefault="00701C47" w:rsidP="00726EC1">
      <w:pPr>
        <w:spacing w:after="0" w:line="240" w:lineRule="auto"/>
        <w:jc w:val="center"/>
        <w:rPr>
          <w:color w:val="000000"/>
          <w:sz w:val="26"/>
          <w:szCs w:val="26"/>
        </w:rPr>
      </w:pPr>
      <w:r w:rsidRPr="00701C47">
        <w:rPr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940425" cy="8231417"/>
            <wp:effectExtent l="0" t="0" r="0" b="0"/>
            <wp:docPr id="2" name="Рисунок 2" descr="C:\Users\Сварка\Desktop\сварщики 2024 сканы\ОУД 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варщики 2024 сканы\ОУД 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2E2" w:rsidRDefault="002632E2" w:rsidP="00645A79">
      <w:pPr>
        <w:pStyle w:val="30"/>
        <w:shd w:val="clear" w:color="auto" w:fill="auto"/>
        <w:spacing w:after="0" w:line="240" w:lineRule="auto"/>
        <w:jc w:val="both"/>
        <w:rPr>
          <w:color w:val="000000" w:themeColor="text1"/>
        </w:rPr>
      </w:pPr>
    </w:p>
    <w:p w:rsidR="002632E2" w:rsidRDefault="002632E2" w:rsidP="00610520">
      <w:pPr>
        <w:pStyle w:val="30"/>
        <w:shd w:val="clear" w:color="auto" w:fill="auto"/>
        <w:spacing w:after="0" w:line="240" w:lineRule="auto"/>
        <w:ind w:firstLine="708"/>
        <w:jc w:val="both"/>
        <w:rPr>
          <w:color w:val="000000" w:themeColor="text1"/>
        </w:rPr>
      </w:pPr>
    </w:p>
    <w:p w:rsidR="00645A79" w:rsidRDefault="00645A79" w:rsidP="00A62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701C47" w:rsidRDefault="00701C47" w:rsidP="00A62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701C47" w:rsidRDefault="00701C47" w:rsidP="00A62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A62B05" w:rsidRPr="00A62B05" w:rsidRDefault="00A62B05" w:rsidP="00A62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62B0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Рабочая программа разработана на основе:</w:t>
      </w:r>
    </w:p>
    <w:p w:rsidR="00A62B05" w:rsidRPr="00A62B05" w:rsidRDefault="00A62B05" w:rsidP="00A62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62B0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0E6FD2" w:rsidRDefault="00A62B05" w:rsidP="000E6FD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62B0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- </w:t>
      </w:r>
      <w:r w:rsidR="000E6FD2">
        <w:rPr>
          <w:rFonts w:ascii="Times New Roman" w:hAnsi="Times New Roman" w:cs="Times New Roman"/>
          <w:color w:val="000000"/>
          <w:sz w:val="26"/>
          <w:szCs w:val="26"/>
        </w:rPr>
        <w:t xml:space="preserve">Федерального государственного образовательного стандарта среднего професси-онального образования по профессии: 15.01.05 Сварщик (ручной и частично меха-низированной сварки (наплавки)), входит в укрупненную группу 15.00.00 Машино-строение, на основании Приказа от 15.10.2023 N 863; </w:t>
      </w:r>
    </w:p>
    <w:p w:rsidR="00A62B05" w:rsidRPr="00A62B05" w:rsidRDefault="00A62B05" w:rsidP="00A62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62B0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основной профессиональной образовательной программы по профессии: 15.01.05 Сварщик (ручной и частично механизированной сварки (наплавки)), 202</w:t>
      </w:r>
      <w:r w:rsidR="00477CA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4</w:t>
      </w:r>
      <w:r w:rsidRPr="00A62B0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г;</w:t>
      </w:r>
    </w:p>
    <w:p w:rsidR="00477CA5" w:rsidRPr="000561DF" w:rsidRDefault="00477CA5" w:rsidP="00477CA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- </w:t>
      </w:r>
      <w:r w:rsidRPr="000561DF">
        <w:rPr>
          <w:rFonts w:ascii="Times New Roman" w:eastAsia="Calibri" w:hAnsi="Times New Roman" w:cs="Times New Roman"/>
          <w:color w:val="000000"/>
          <w:sz w:val="26"/>
          <w:szCs w:val="26"/>
        </w:rPr>
        <w:t>примерной рабочей программы общеобразовательной дисциплины «</w:t>
      </w:r>
      <w:r w:rsidR="003E57C5" w:rsidRPr="000561DF">
        <w:rPr>
          <w:rFonts w:ascii="Times New Roman" w:eastAsia="Calibri" w:hAnsi="Times New Roman" w:cs="Times New Roman"/>
          <w:color w:val="000000"/>
          <w:sz w:val="26"/>
          <w:szCs w:val="26"/>
        </w:rPr>
        <w:t>Обществознание» для</w:t>
      </w:r>
      <w:r w:rsidRPr="000561D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профессиональных образовател</w:t>
      </w:r>
      <w:r w:rsidR="003E57C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ьных </w:t>
      </w:r>
      <w:r w:rsidRPr="000561DF">
        <w:rPr>
          <w:rFonts w:ascii="Times New Roman" w:eastAsia="Calibri" w:hAnsi="Times New Roman" w:cs="Times New Roman"/>
          <w:color w:val="000000"/>
          <w:sz w:val="26"/>
          <w:szCs w:val="26"/>
        </w:rPr>
        <w:t>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A62B05" w:rsidRPr="00A62B05" w:rsidRDefault="00A62B05" w:rsidP="00A62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62B0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рабочей программы воспитания по профессии 15.01.05. Сварщик (ручной и частично механизированной сварки (наплавки), 202</w:t>
      </w:r>
      <w:r w:rsidR="00477CA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4</w:t>
      </w:r>
      <w:r w:rsidRPr="00A62B0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г.</w:t>
      </w:r>
    </w:p>
    <w:p w:rsidR="00610520" w:rsidRPr="001B5B01" w:rsidRDefault="00610520" w:rsidP="00610520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610520" w:rsidRPr="001B5B01" w:rsidRDefault="00610520" w:rsidP="006105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10520" w:rsidRPr="001B5B01" w:rsidRDefault="00610520" w:rsidP="006105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10520" w:rsidRPr="001B5B01" w:rsidRDefault="00610520" w:rsidP="006105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10520" w:rsidRPr="001B5B01" w:rsidRDefault="00610520" w:rsidP="006105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8305E" w:rsidRPr="00610520" w:rsidRDefault="0068305E" w:rsidP="0061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0520">
        <w:rPr>
          <w:rFonts w:ascii="Times New Roman" w:hAnsi="Times New Roman" w:cs="Times New Roman"/>
          <w:sz w:val="26"/>
          <w:szCs w:val="26"/>
        </w:rPr>
        <w:t xml:space="preserve">Организация-разработчик: ГАПОУ «Казанский политехнический колледж» </w:t>
      </w: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10520" w:rsidRDefault="00610520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10520" w:rsidRDefault="00610520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10520" w:rsidRDefault="00610520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10520" w:rsidRDefault="00610520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10520" w:rsidRDefault="00610520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10520" w:rsidRDefault="00610520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10520" w:rsidRDefault="00610520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10520" w:rsidRDefault="00610520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10520" w:rsidRDefault="00610520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10520" w:rsidRPr="00610520" w:rsidRDefault="00610520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</w:rPr>
      </w:pPr>
      <w:r w:rsidRPr="00610520">
        <w:rPr>
          <w:b/>
          <w:sz w:val="26"/>
          <w:szCs w:val="26"/>
        </w:rPr>
        <w:t>СОДЕРЖАНИЕ</w:t>
      </w:r>
    </w:p>
    <w:p w:rsidR="0068305E" w:rsidRPr="00610520" w:rsidRDefault="0068305E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8188"/>
        <w:gridCol w:w="1903"/>
      </w:tblGrid>
      <w:tr w:rsidR="0068305E" w:rsidRPr="00610520" w:rsidTr="00610520">
        <w:tc>
          <w:tcPr>
            <w:tcW w:w="8188" w:type="dxa"/>
            <w:shd w:val="clear" w:color="auto" w:fill="auto"/>
          </w:tcPr>
          <w:p w:rsidR="0068305E" w:rsidRPr="00610520" w:rsidRDefault="0068305E" w:rsidP="00610520">
            <w:pPr>
              <w:pStyle w:val="1"/>
              <w:ind w:firstLine="709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8305E" w:rsidRPr="00610520" w:rsidRDefault="0068305E" w:rsidP="0061052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8305E" w:rsidRPr="00610520" w:rsidTr="00610520">
        <w:tc>
          <w:tcPr>
            <w:tcW w:w="8188" w:type="dxa"/>
            <w:shd w:val="clear" w:color="auto" w:fill="auto"/>
          </w:tcPr>
          <w:p w:rsidR="0068305E" w:rsidRPr="00610520" w:rsidRDefault="0068305E" w:rsidP="00610520">
            <w:pPr>
              <w:pStyle w:val="1"/>
              <w:numPr>
                <w:ilvl w:val="0"/>
                <w:numId w:val="1"/>
              </w:numPr>
              <w:ind w:left="0" w:firstLine="709"/>
              <w:jc w:val="both"/>
              <w:rPr>
                <w:b/>
                <w:caps/>
                <w:sz w:val="26"/>
                <w:szCs w:val="26"/>
              </w:rPr>
            </w:pPr>
            <w:r w:rsidRPr="00610520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68305E" w:rsidRPr="00610520" w:rsidRDefault="0068305E" w:rsidP="00610520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8305E" w:rsidRPr="00610520" w:rsidRDefault="0068305E" w:rsidP="0061052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8305E" w:rsidRPr="00610520" w:rsidTr="00610520">
        <w:tc>
          <w:tcPr>
            <w:tcW w:w="8188" w:type="dxa"/>
            <w:shd w:val="clear" w:color="auto" w:fill="auto"/>
          </w:tcPr>
          <w:p w:rsidR="0068305E" w:rsidRPr="00610520" w:rsidRDefault="0068305E" w:rsidP="00610520">
            <w:pPr>
              <w:pStyle w:val="1"/>
              <w:numPr>
                <w:ilvl w:val="0"/>
                <w:numId w:val="1"/>
              </w:numPr>
              <w:ind w:left="0" w:firstLine="709"/>
              <w:jc w:val="both"/>
              <w:rPr>
                <w:b/>
                <w:caps/>
                <w:sz w:val="26"/>
                <w:szCs w:val="26"/>
              </w:rPr>
            </w:pPr>
            <w:r w:rsidRPr="00610520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68305E" w:rsidRPr="00610520" w:rsidRDefault="0068305E" w:rsidP="00610520">
            <w:pPr>
              <w:pStyle w:val="1"/>
              <w:ind w:firstLine="709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8305E" w:rsidRPr="00610520" w:rsidRDefault="008406D5" w:rsidP="0061052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68305E" w:rsidRPr="00610520" w:rsidTr="00610520">
        <w:trPr>
          <w:trHeight w:val="670"/>
        </w:trPr>
        <w:tc>
          <w:tcPr>
            <w:tcW w:w="8188" w:type="dxa"/>
            <w:shd w:val="clear" w:color="auto" w:fill="auto"/>
          </w:tcPr>
          <w:p w:rsidR="0068305E" w:rsidRPr="00610520" w:rsidRDefault="0068305E" w:rsidP="00610520">
            <w:pPr>
              <w:pStyle w:val="1"/>
              <w:numPr>
                <w:ilvl w:val="0"/>
                <w:numId w:val="1"/>
              </w:numPr>
              <w:ind w:left="0" w:firstLine="709"/>
              <w:jc w:val="both"/>
              <w:rPr>
                <w:b/>
                <w:caps/>
                <w:sz w:val="26"/>
                <w:szCs w:val="26"/>
              </w:rPr>
            </w:pPr>
            <w:r w:rsidRPr="00610520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:rsidR="0068305E" w:rsidRPr="00610520" w:rsidRDefault="0068305E" w:rsidP="00610520">
            <w:pPr>
              <w:pStyle w:val="1"/>
              <w:tabs>
                <w:tab w:val="num" w:pos="0"/>
              </w:tabs>
              <w:ind w:firstLine="709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8305E" w:rsidRPr="00610520" w:rsidRDefault="006C34F2" w:rsidP="0061052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68305E" w:rsidRPr="00610520" w:rsidRDefault="0068305E" w:rsidP="0061052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8305E" w:rsidRPr="00610520" w:rsidTr="00610520">
        <w:tc>
          <w:tcPr>
            <w:tcW w:w="8188" w:type="dxa"/>
            <w:shd w:val="clear" w:color="auto" w:fill="auto"/>
          </w:tcPr>
          <w:p w:rsidR="0068305E" w:rsidRPr="00610520" w:rsidRDefault="0068305E" w:rsidP="00610520">
            <w:pPr>
              <w:pStyle w:val="1"/>
              <w:numPr>
                <w:ilvl w:val="0"/>
                <w:numId w:val="1"/>
              </w:numPr>
              <w:ind w:left="0" w:firstLine="709"/>
              <w:jc w:val="both"/>
              <w:rPr>
                <w:b/>
                <w:caps/>
                <w:sz w:val="26"/>
                <w:szCs w:val="26"/>
              </w:rPr>
            </w:pPr>
            <w:r w:rsidRPr="00610520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68305E" w:rsidRPr="00610520" w:rsidRDefault="0068305E" w:rsidP="00610520">
            <w:pPr>
              <w:pStyle w:val="1"/>
              <w:ind w:firstLine="709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8305E" w:rsidRPr="00610520" w:rsidRDefault="006C34F2" w:rsidP="0061052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</w:tbl>
    <w:p w:rsidR="0068305E" w:rsidRPr="00610520" w:rsidRDefault="0068305E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FD14ED" w:rsidRPr="00610520" w:rsidRDefault="00FD14ED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FD14ED" w:rsidRPr="00610520" w:rsidRDefault="00FD14ED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FD14ED" w:rsidRDefault="00FD14ED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610520" w:rsidRDefault="00610520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610520" w:rsidRDefault="00610520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610520" w:rsidRDefault="00610520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610520" w:rsidRDefault="00610520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01C47" w:rsidRDefault="00701C47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68305E" w:rsidRPr="00610520" w:rsidRDefault="0068305E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610520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68305E" w:rsidRPr="00610520" w:rsidRDefault="0068305E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0520">
        <w:rPr>
          <w:rFonts w:ascii="Times New Roman" w:hAnsi="Times New Roman" w:cs="Times New Roman"/>
          <w:b/>
          <w:sz w:val="26"/>
          <w:szCs w:val="26"/>
        </w:rPr>
        <w:t>Обществознание</w:t>
      </w:r>
    </w:p>
    <w:p w:rsidR="0068305E" w:rsidRPr="00610520" w:rsidRDefault="0068305E" w:rsidP="00610520">
      <w:pPr>
        <w:pStyle w:val="a4"/>
        <w:numPr>
          <w:ilvl w:val="1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0520">
        <w:rPr>
          <w:rFonts w:ascii="Times New Roman" w:hAnsi="Times New Roman" w:cs="Times New Roman"/>
          <w:b/>
          <w:sz w:val="26"/>
          <w:szCs w:val="26"/>
        </w:rPr>
        <w:t xml:space="preserve">Область применения программы </w:t>
      </w:r>
    </w:p>
    <w:p w:rsidR="00A62B05" w:rsidRPr="00A62B05" w:rsidRDefault="00A62B05" w:rsidP="00A62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62B0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по профессии 15.01.05 Сварщик (</w:t>
      </w:r>
      <w:r w:rsidRPr="00A62B05">
        <w:rPr>
          <w:rFonts w:ascii="Times New Roman" w:hAnsi="Times New Roman" w:cs="Times New Roman"/>
          <w:color w:val="000000" w:themeColor="text1"/>
          <w:sz w:val="26"/>
          <w:szCs w:val="26"/>
        </w:rPr>
        <w:t>ручной и частично механизированной сварки).</w:t>
      </w:r>
    </w:p>
    <w:p w:rsidR="00A62B05" w:rsidRPr="00A62B05" w:rsidRDefault="00A62B05" w:rsidP="00A62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62B05">
        <w:rPr>
          <w:rFonts w:ascii="Times New Roman" w:hAnsi="Times New Roman" w:cs="Times New Roman"/>
          <w:color w:val="000000" w:themeColor="text1"/>
          <w:sz w:val="26"/>
          <w:szCs w:val="26"/>
        </w:rPr>
        <w:t>Рабочая программа учебной дисциплины может быть использована другими образовательными учреждениями профессионального и дополнительного образования, реализующими образовательную программу среднего (полного) общего образования.</w:t>
      </w:r>
    </w:p>
    <w:p w:rsidR="00A62B05" w:rsidRDefault="00A62B05" w:rsidP="00A62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62B05">
        <w:rPr>
          <w:rFonts w:ascii="Times New Roman" w:hAnsi="Times New Roman" w:cs="Times New Roman"/>
          <w:color w:val="000000" w:themeColor="text1"/>
          <w:sz w:val="26"/>
          <w:szCs w:val="26"/>
        </w:rPr>
        <w:t>Профиль получаемого профессионального образования технический.</w:t>
      </w:r>
    </w:p>
    <w:p w:rsidR="003E57C5" w:rsidRPr="002F4947" w:rsidRDefault="003E57C5" w:rsidP="003E57C5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F494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Рабочая программа учебной дисциплины 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Обществознание</w:t>
      </w:r>
      <w:r w:rsidRPr="002F4947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Pr="002F494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3E57C5" w:rsidRDefault="00D40138" w:rsidP="003E57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10520">
        <w:rPr>
          <w:rFonts w:ascii="Times New Roman" w:hAnsi="Times New Roman" w:cs="Times New Roman"/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  <w:r w:rsidR="002632E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E57C5" w:rsidRPr="00793A5D">
        <w:rPr>
          <w:rFonts w:ascii="Times New Roman" w:hAnsi="Times New Roman" w:cs="Times New Roman"/>
          <w:color w:val="000000" w:themeColor="text1"/>
          <w:sz w:val="26"/>
          <w:szCs w:val="26"/>
        </w:rPr>
        <w:t>рабочая программа общеобразовательно</w:t>
      </w:r>
      <w:r w:rsidR="003E57C5">
        <w:rPr>
          <w:rFonts w:ascii="Times New Roman" w:hAnsi="Times New Roman" w:cs="Times New Roman"/>
          <w:color w:val="000000" w:themeColor="text1"/>
          <w:sz w:val="26"/>
          <w:szCs w:val="26"/>
        </w:rPr>
        <w:t>й учебной дисциплины «Обществознание</w:t>
      </w:r>
      <w:r w:rsidR="003E57C5" w:rsidRPr="00793A5D">
        <w:rPr>
          <w:rFonts w:ascii="Times New Roman" w:hAnsi="Times New Roman" w:cs="Times New Roman"/>
          <w:color w:val="000000" w:themeColor="text1"/>
          <w:sz w:val="26"/>
          <w:szCs w:val="26"/>
        </w:rPr>
        <w:t>» является частью основной профессиональной образовательной программы ППКРС для  среднего профессионального образования и входит 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D40138" w:rsidRPr="00610520" w:rsidRDefault="00D40138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0520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3E57C5" w:rsidRPr="0072047B" w:rsidRDefault="003E57C5" w:rsidP="003E57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2047B">
        <w:rPr>
          <w:rFonts w:ascii="Times New Roman" w:eastAsia="Calibri" w:hAnsi="Times New Roman" w:cs="Times New Roman"/>
          <w:sz w:val="26"/>
          <w:szCs w:val="26"/>
        </w:rPr>
        <w:t>Содер</w:t>
      </w:r>
      <w:r>
        <w:rPr>
          <w:rFonts w:ascii="Times New Roman" w:eastAsia="Calibri" w:hAnsi="Times New Roman" w:cs="Times New Roman"/>
          <w:sz w:val="26"/>
          <w:szCs w:val="26"/>
        </w:rPr>
        <w:t>жание программы ОУД. 13 О</w:t>
      </w:r>
      <w:r w:rsidRPr="0072047B">
        <w:rPr>
          <w:rFonts w:ascii="Times New Roman" w:eastAsia="Calibri" w:hAnsi="Times New Roman" w:cs="Times New Roman"/>
          <w:sz w:val="26"/>
          <w:szCs w:val="26"/>
        </w:rPr>
        <w:t>бществознание</w:t>
      </w:r>
      <w:r w:rsidRPr="0072047B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72047B">
        <w:rPr>
          <w:rFonts w:ascii="Times New Roman" w:eastAsia="Calibri" w:hAnsi="Times New Roman" w:cs="Times New Roman"/>
          <w:sz w:val="26"/>
          <w:szCs w:val="26"/>
        </w:rPr>
        <w:t>направлено на достижение следующих целей:</w:t>
      </w:r>
    </w:p>
    <w:p w:rsidR="003E57C5" w:rsidRPr="0072047B" w:rsidRDefault="003E57C5" w:rsidP="003E57C5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b/>
          <w:sz w:val="26"/>
          <w:szCs w:val="26"/>
        </w:rPr>
        <w:t>воспитание</w:t>
      </w:r>
      <w:r w:rsidRPr="0072047B">
        <w:rPr>
          <w:rFonts w:ascii="Times New Roman" w:hAnsi="Times New Roman" w:cs="Times New Roman"/>
          <w:sz w:val="26"/>
          <w:szCs w:val="26"/>
        </w:rPr>
        <w:t xml:space="preserve"> гражданственности, социальной ответственности, правового самосознания, патриотизма, приверженности конституционным принципам Российской Федерации; 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 xml:space="preserve">• </w:t>
      </w:r>
      <w:r w:rsidRPr="0072047B">
        <w:rPr>
          <w:rFonts w:ascii="Times New Roman" w:hAnsi="Times New Roman" w:cs="Times New Roman"/>
          <w:b/>
          <w:sz w:val="26"/>
          <w:szCs w:val="26"/>
        </w:rPr>
        <w:t xml:space="preserve">развитие </w:t>
      </w:r>
      <w:r w:rsidRPr="0072047B">
        <w:rPr>
          <w:rFonts w:ascii="Times New Roman" w:hAnsi="Times New Roman" w:cs="Times New Roman"/>
          <w:sz w:val="26"/>
          <w:szCs w:val="26"/>
        </w:rPr>
        <w:t xml:space="preserve">личности на стадии начальной социализации, становление правомерного социального поведения, повышение уровня политической, правовой и духовно-нравственной культуры подростка; 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 xml:space="preserve">• </w:t>
      </w:r>
      <w:r w:rsidRPr="0072047B">
        <w:rPr>
          <w:rFonts w:ascii="Times New Roman" w:hAnsi="Times New Roman" w:cs="Times New Roman"/>
          <w:b/>
          <w:sz w:val="26"/>
          <w:szCs w:val="26"/>
        </w:rPr>
        <w:t>углубление</w:t>
      </w:r>
      <w:r w:rsidRPr="0072047B">
        <w:rPr>
          <w:rFonts w:ascii="Times New Roman" w:hAnsi="Times New Roman" w:cs="Times New Roman"/>
          <w:sz w:val="26"/>
          <w:szCs w:val="26"/>
        </w:rPr>
        <w:t xml:space="preserve"> интереса к изучению социально-экономических и политико-правовых дисциплин; 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 xml:space="preserve">• </w:t>
      </w:r>
      <w:r w:rsidRPr="0072047B">
        <w:rPr>
          <w:rFonts w:ascii="Times New Roman" w:hAnsi="Times New Roman" w:cs="Times New Roman"/>
          <w:b/>
          <w:sz w:val="26"/>
          <w:szCs w:val="26"/>
        </w:rPr>
        <w:t>умение</w:t>
      </w:r>
      <w:r w:rsidRPr="0072047B">
        <w:rPr>
          <w:rFonts w:ascii="Times New Roman" w:hAnsi="Times New Roman" w:cs="Times New Roman"/>
          <w:sz w:val="26"/>
          <w:szCs w:val="26"/>
        </w:rPr>
        <w:t xml:space="preserve"> получать информацию из различных источников, анализировать, систематизировать ее, делать выводы и прогнозы; 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 xml:space="preserve">• </w:t>
      </w:r>
      <w:r w:rsidRPr="0072047B">
        <w:rPr>
          <w:rFonts w:ascii="Times New Roman" w:hAnsi="Times New Roman" w:cs="Times New Roman"/>
          <w:b/>
          <w:sz w:val="26"/>
          <w:szCs w:val="26"/>
        </w:rPr>
        <w:t>содействие</w:t>
      </w:r>
      <w:r w:rsidRPr="0072047B">
        <w:rPr>
          <w:rFonts w:ascii="Times New Roman" w:hAnsi="Times New Roman" w:cs="Times New Roman"/>
          <w:sz w:val="26"/>
          <w:szCs w:val="26"/>
        </w:rPr>
        <w:t xml:space="preserve"> формированию целостной картины мира, усвоению знаний об основных сферах человеческой деятельности, социальных институтах, нормах регулирования общественных отношений, необходимых для взаимодействия с другими людьми в рамках отдельных социальных групп и общества в целом;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 xml:space="preserve"> • </w:t>
      </w:r>
      <w:r w:rsidRPr="0072047B">
        <w:rPr>
          <w:rFonts w:ascii="Times New Roman" w:hAnsi="Times New Roman" w:cs="Times New Roman"/>
          <w:b/>
          <w:sz w:val="26"/>
          <w:szCs w:val="26"/>
        </w:rPr>
        <w:t>формирование</w:t>
      </w:r>
      <w:r w:rsidRPr="0072047B">
        <w:rPr>
          <w:rFonts w:ascii="Times New Roman" w:hAnsi="Times New Roman" w:cs="Times New Roman"/>
          <w:sz w:val="26"/>
          <w:szCs w:val="26"/>
        </w:rPr>
        <w:t xml:space="preserve"> мотивации к общественно полезной деятельности, повышение стремления к самовоспитанию, самореализации, самоконтролю; 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 xml:space="preserve">• </w:t>
      </w:r>
      <w:r w:rsidRPr="0072047B">
        <w:rPr>
          <w:rFonts w:ascii="Times New Roman" w:hAnsi="Times New Roman" w:cs="Times New Roman"/>
          <w:b/>
          <w:sz w:val="26"/>
          <w:szCs w:val="26"/>
        </w:rPr>
        <w:t xml:space="preserve">применение </w:t>
      </w:r>
      <w:r w:rsidRPr="0072047B">
        <w:rPr>
          <w:rFonts w:ascii="Times New Roman" w:hAnsi="Times New Roman" w:cs="Times New Roman"/>
          <w:sz w:val="26"/>
          <w:szCs w:val="26"/>
        </w:rPr>
        <w:t>полученных знаний и умений в практической деятельности в различных сферах общественной жизни.</w:t>
      </w:r>
    </w:p>
    <w:p w:rsidR="003E57C5" w:rsidRPr="0072047B" w:rsidRDefault="003E57C5" w:rsidP="003E57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 xml:space="preserve">Освоение содержания учебной дисциплины «Обществознание» обеспечивает достижение студентами следующих результатов: 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•</w:t>
      </w:r>
      <w:r w:rsidRPr="0072047B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Pr="0072047B"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lastRenderedPageBreak/>
        <w:t>− сформированность мировоззрения, соответствующего современному уровню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развития общественной науки и практики, основанного на диалоге культур,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а также различных форм общественного сознания, осознание своего места в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поликультурном мире;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− российская гражданская идентичность, патриотизм, уважение к своему народу, чувство ответственности перед Родиной, уважение государственных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символов (герба, флага, гимна);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− гражданская позиция в качестве активного и ответственного члена российского общества, осознающего свои конституционные права и обязанности,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уважающего закон и правопорядок, обладающего чувством собственного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достоинства, осознанно принимающего традиционные национальные и общечеловеческие, гуманистические и демократические ценности;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− толерантное сознание и поведение в поликультурном мире, готовность и способность вести диалог с другими людьми, достигать в нем взаимопонимания,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учитывая позиции всех участников, находить общие цели и сотрудничать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для их достижения; эффективно разрешать конфликты;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− готовность и способность к саморазвитию и самовоспитанию в соответствии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с общечеловеческими ценностями и идеалами гражданского общества, к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самостоятельной, творческой и ответственной деятельности; сознательное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отношение к непрерывному образованию как условию успешной профессиональной и общественной деятельности;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− осознанное отношение к профессиональной деятельности как возможности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участия в решении личных, общественных, государственных, общенациональных проблем;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− ответственное отношение к созданию семьи на основе осознанного принятия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ценностей семейной жизни;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•</w:t>
      </w:r>
      <w:r w:rsidRPr="0072047B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Pr="0072047B">
        <w:rPr>
          <w:rFonts w:ascii="Times New Roman" w:hAnsi="Times New Roman" w:cs="Times New Roman"/>
          <w:b/>
          <w:sz w:val="26"/>
          <w:szCs w:val="26"/>
        </w:rPr>
        <w:t>метапредметных: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− умение самостоятельно определять цели деятельности и составлять планы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деятельности; самостоятельно осуществлять, контролировать и корректировать деятельность; использовать все возможные ресурсы для достижения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поставленных целей и реализации планов деятельности; выбирать успешные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стратегии в различных ситуациях;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− владение навыками познавательной, учебно-исследовательской и проектной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деятельности в сфере общественных наук, навыками разрешения проблем;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− готовность и способность к самостоятельной информационно-познавательной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деятельности, включая умение ориентироваться в различных источниках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социально-правовой и экономической информации, критически оценивать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и интерпретировать информацию, получаемую из различных источников;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− умение использовать средства информационных и коммуникационных технологий в решении когнитивных, коммуникативных и организационных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задач с соблюдением требований эргономики, техники безопасности, гигиены, ресурсосбережения, правовых и этических норм, норм информационной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lastRenderedPageBreak/>
        <w:t>безопасности;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− умение определять назначение и функции различных социальных, экономических и правовых институтов;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− умение самостоятельно оценивать и принимать решения, определяющие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стратегию поведения, с учетом гражданских и нравственных ценностей;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− владение языковыми средствами: умение ясно, логично и точно излагать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свою точку зрения, использовать адекватные языковые средства, понятийный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аппарат обществознания;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•</w:t>
      </w:r>
      <w:r w:rsidRPr="0072047B">
        <w:rPr>
          <w:rFonts w:ascii="Times New Roman" w:hAnsi="Times New Roman" w:cs="Times New Roman"/>
          <w:sz w:val="26"/>
          <w:szCs w:val="26"/>
        </w:rPr>
        <w:tab/>
      </w:r>
      <w:r w:rsidRPr="0072047B">
        <w:rPr>
          <w:rFonts w:ascii="Times New Roman" w:hAnsi="Times New Roman" w:cs="Times New Roman"/>
          <w:b/>
          <w:sz w:val="26"/>
          <w:szCs w:val="26"/>
        </w:rPr>
        <w:t xml:space="preserve"> предметных: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− сформированность знаний об обществе как целостной развивающейся системе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в единстве и взаимодействии его основных сфер и институтов;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− владение базовым понятийным аппаратом социальных наук;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− владение умениями выявлять причинно-следственные, функциональные,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иерархические и другие связи социальных объектов и процессов;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− сформированнность представлений об основных тенденциях и возможных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перспективах развития мирового сообщества в глобальном мире;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− сформированность представлений о методах познания социальных явлений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и процессов;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− владение умениями применять полученные знания в повседневной жизни,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прогнозировать последствия принимаемых решений;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− сформированнность навыков оценивания социальной информации, умений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поиска информации в источниках различного типа для реконструкции недостающих звеньев с целью объяснения и оценки разнообразных явлений и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процессов общественного развития.</w:t>
      </w:r>
    </w:p>
    <w:p w:rsidR="003E57C5" w:rsidRPr="0072047B" w:rsidRDefault="003E57C5" w:rsidP="003E57C5">
      <w:pPr>
        <w:pStyle w:val="ad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72047B">
        <w:rPr>
          <w:sz w:val="26"/>
          <w:szCs w:val="26"/>
        </w:rPr>
        <w:t>Выпускник, освоивш</w:t>
      </w:r>
      <w:r>
        <w:rPr>
          <w:sz w:val="26"/>
          <w:szCs w:val="26"/>
        </w:rPr>
        <w:t>ий ППКРС</w:t>
      </w:r>
      <w:r w:rsidRPr="0072047B">
        <w:rPr>
          <w:sz w:val="26"/>
          <w:szCs w:val="26"/>
        </w:rPr>
        <w:t xml:space="preserve">, должен обладать </w:t>
      </w:r>
      <w:r w:rsidRPr="0072047B">
        <w:rPr>
          <w:b/>
          <w:sz w:val="26"/>
          <w:szCs w:val="26"/>
        </w:rPr>
        <w:t>общими компетенциями</w:t>
      </w:r>
      <w:r w:rsidRPr="0072047B">
        <w:rPr>
          <w:sz w:val="26"/>
          <w:szCs w:val="26"/>
        </w:rPr>
        <w:t>, включающими в себя способность:</w:t>
      </w:r>
    </w:p>
    <w:p w:rsidR="003E57C5" w:rsidRPr="0072047B" w:rsidRDefault="003E57C5" w:rsidP="003E57C5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047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3E57C5" w:rsidRPr="0072047B" w:rsidRDefault="003E57C5" w:rsidP="003E57C5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047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3E57C5" w:rsidRPr="0072047B" w:rsidRDefault="003E57C5" w:rsidP="003E57C5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047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3E57C5" w:rsidRPr="0072047B" w:rsidRDefault="003E57C5" w:rsidP="003E57C5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047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3E57C5" w:rsidRPr="0072047B" w:rsidRDefault="003E57C5" w:rsidP="003E57C5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 </w:t>
      </w:r>
      <w:r w:rsidRPr="0072047B">
        <w:rPr>
          <w:rFonts w:ascii="Times New Roman" w:eastAsia="Times New Roman" w:hAnsi="Times New Roman" w:cs="Times New Roman"/>
          <w:sz w:val="26"/>
          <w:szCs w:val="26"/>
          <w:lang w:eastAsia="ru-RU"/>
        </w:rPr>
        <w:t>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3E57C5" w:rsidRPr="0072047B" w:rsidRDefault="003E57C5" w:rsidP="003E57C5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047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3E57C5" w:rsidRPr="0072047B" w:rsidRDefault="003E57C5" w:rsidP="003E57C5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047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3E57C5" w:rsidRPr="002F4947" w:rsidRDefault="003E57C5" w:rsidP="003E57C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       </w:t>
      </w:r>
      <w:r w:rsidRPr="002F4947">
        <w:rPr>
          <w:rFonts w:ascii="Times New Roman" w:hAnsi="Times New Roman" w:cs="Times New Roman"/>
          <w:bCs/>
          <w:sz w:val="26"/>
          <w:szCs w:val="26"/>
        </w:rPr>
        <w:t>Выпуск</w:t>
      </w:r>
      <w:r>
        <w:rPr>
          <w:rFonts w:ascii="Times New Roman" w:hAnsi="Times New Roman" w:cs="Times New Roman"/>
          <w:bCs/>
          <w:sz w:val="26"/>
          <w:szCs w:val="26"/>
        </w:rPr>
        <w:t>ник, освоивший программу ОУД.13</w:t>
      </w:r>
      <w:r w:rsidRPr="002F4947">
        <w:rPr>
          <w:rFonts w:ascii="Times New Roman" w:hAnsi="Times New Roman" w:cs="Times New Roman"/>
          <w:bCs/>
          <w:sz w:val="26"/>
          <w:szCs w:val="26"/>
        </w:rPr>
        <w:t xml:space="preserve"> Обществознание должен обладать </w:t>
      </w:r>
      <w:r w:rsidRPr="006A5537">
        <w:rPr>
          <w:rFonts w:ascii="Times New Roman" w:hAnsi="Times New Roman" w:cs="Times New Roman"/>
          <w:b/>
          <w:bCs/>
          <w:sz w:val="26"/>
          <w:szCs w:val="26"/>
        </w:rPr>
        <w:t>личностными результатами</w:t>
      </w:r>
      <w:r w:rsidRPr="002F4947">
        <w:rPr>
          <w:rFonts w:ascii="Times New Roman" w:hAnsi="Times New Roman" w:cs="Times New Roman"/>
          <w:bCs/>
          <w:sz w:val="26"/>
          <w:szCs w:val="26"/>
        </w:rPr>
        <w:t xml:space="preserve"> в соответствии с рабочей программой воспитания по </w:t>
      </w:r>
      <w:r w:rsidRPr="000561DF">
        <w:rPr>
          <w:rFonts w:ascii="Times New Roman" w:hAnsi="Times New Roman" w:cs="Times New Roman"/>
          <w:bCs/>
          <w:sz w:val="26"/>
          <w:szCs w:val="26"/>
        </w:rPr>
        <w:t>профессии 08.01.29 Мастер по ремонту и обслуживанию инженерных систем жилищно-коммунального хозяйства</w:t>
      </w:r>
      <w:r w:rsidRPr="002F4947">
        <w:rPr>
          <w:rFonts w:ascii="Times New Roman" w:hAnsi="Times New Roman" w:cs="Times New Roman"/>
          <w:bCs/>
          <w:sz w:val="26"/>
          <w:szCs w:val="26"/>
        </w:rPr>
        <w:t>:</w:t>
      </w:r>
    </w:p>
    <w:p w:rsidR="003E57C5" w:rsidRPr="002F4947" w:rsidRDefault="003E57C5" w:rsidP="003E57C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4947">
        <w:rPr>
          <w:rFonts w:ascii="Times New Roman" w:hAnsi="Times New Roman" w:cs="Times New Roman"/>
          <w:bCs/>
          <w:sz w:val="26"/>
          <w:szCs w:val="26"/>
        </w:rPr>
        <w:t>ЛР1 Осознающий себя гражданином и защитником великой страны</w:t>
      </w:r>
      <w:r>
        <w:rPr>
          <w:rFonts w:ascii="Times New Roman" w:hAnsi="Times New Roman" w:cs="Times New Roman"/>
          <w:bCs/>
          <w:sz w:val="26"/>
          <w:szCs w:val="26"/>
        </w:rPr>
        <w:t>.</w:t>
      </w:r>
      <w:r w:rsidRPr="002F4947">
        <w:rPr>
          <w:rFonts w:ascii="Times New Roman" w:hAnsi="Times New Roman" w:cs="Times New Roman"/>
          <w:bCs/>
          <w:sz w:val="26"/>
          <w:szCs w:val="26"/>
        </w:rPr>
        <w:tab/>
      </w:r>
    </w:p>
    <w:p w:rsidR="003E57C5" w:rsidRDefault="003E57C5" w:rsidP="003E57C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4947">
        <w:rPr>
          <w:rFonts w:ascii="Times New Roman" w:hAnsi="Times New Roman" w:cs="Times New Roman"/>
          <w:bCs/>
          <w:sz w:val="26"/>
          <w:szCs w:val="26"/>
        </w:rPr>
        <w:t>ЛР4 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</w:r>
      <w:r>
        <w:rPr>
          <w:rFonts w:ascii="Times New Roman" w:hAnsi="Times New Roman" w:cs="Times New Roman"/>
          <w:bCs/>
          <w:sz w:val="26"/>
          <w:szCs w:val="26"/>
        </w:rPr>
        <w:t>.</w:t>
      </w:r>
      <w:r w:rsidRPr="002F4947">
        <w:rPr>
          <w:rFonts w:ascii="Times New Roman" w:hAnsi="Times New Roman" w:cs="Times New Roman"/>
          <w:bCs/>
          <w:sz w:val="26"/>
          <w:szCs w:val="26"/>
        </w:rPr>
        <w:tab/>
      </w:r>
    </w:p>
    <w:p w:rsidR="003E57C5" w:rsidRPr="002F4947" w:rsidRDefault="003E57C5" w:rsidP="003E57C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4947">
        <w:rPr>
          <w:rFonts w:ascii="Times New Roman" w:hAnsi="Times New Roman" w:cs="Times New Roman"/>
          <w:bCs/>
          <w:sz w:val="26"/>
          <w:szCs w:val="26"/>
        </w:rPr>
        <w:t>ЛР5 Занимающий активную гражданскую позицию избирателя, волонтера, общественного деятеля.</w:t>
      </w:r>
    </w:p>
    <w:p w:rsidR="003E57C5" w:rsidRPr="002F4947" w:rsidRDefault="003E57C5" w:rsidP="003E57C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4947">
        <w:rPr>
          <w:rFonts w:ascii="Times New Roman" w:hAnsi="Times New Roman" w:cs="Times New Roman"/>
          <w:bCs/>
          <w:sz w:val="26"/>
          <w:szCs w:val="26"/>
        </w:rPr>
        <w:t>ЛР11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2F4947">
        <w:rPr>
          <w:rFonts w:ascii="Times New Roman" w:hAnsi="Times New Roman" w:cs="Times New Roman"/>
          <w:bCs/>
          <w:sz w:val="26"/>
          <w:szCs w:val="26"/>
        </w:rPr>
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</w:r>
    </w:p>
    <w:p w:rsidR="003E57C5" w:rsidRPr="002F4947" w:rsidRDefault="003E57C5" w:rsidP="003E57C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3E57C5" w:rsidRPr="002F4947" w:rsidRDefault="003E57C5" w:rsidP="003E57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4947">
        <w:rPr>
          <w:rFonts w:ascii="Times New Roman" w:hAnsi="Times New Roman" w:cs="Times New Roman"/>
          <w:color w:val="000000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E57C5" w:rsidRPr="002F4947" w:rsidRDefault="003E57C5" w:rsidP="003E57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4947">
        <w:rPr>
          <w:rFonts w:ascii="Times New Roman" w:hAnsi="Times New Roman" w:cs="Times New Roman"/>
          <w:color w:val="000000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D40138" w:rsidRPr="00610520" w:rsidRDefault="00D40138" w:rsidP="005679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10520">
        <w:rPr>
          <w:rFonts w:ascii="Times New Roman" w:hAnsi="Times New Roman" w:cs="Times New Roman"/>
          <w:color w:val="000000"/>
          <w:sz w:val="26"/>
          <w:szCs w:val="26"/>
        </w:rPr>
        <w:t xml:space="preserve">Содержание дисциплины имеет межпредметные связи с дисциплинами </w:t>
      </w:r>
      <w:r w:rsidR="00701C47">
        <w:rPr>
          <w:rFonts w:ascii="Times New Roman" w:hAnsi="Times New Roman" w:cs="Times New Roman"/>
          <w:color w:val="000000"/>
          <w:sz w:val="26"/>
          <w:szCs w:val="26"/>
        </w:rPr>
        <w:t xml:space="preserve">ОУД. 05 </w:t>
      </w:r>
      <w:bookmarkStart w:id="0" w:name="_GoBack"/>
      <w:bookmarkEnd w:id="0"/>
      <w:r w:rsidRPr="0061052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bidi="ru-RU"/>
        </w:rPr>
        <w:t xml:space="preserve">История, </w:t>
      </w:r>
      <w:r w:rsidR="00A90C8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bidi="ru-RU"/>
        </w:rPr>
        <w:t>ОУД. 14</w:t>
      </w:r>
      <w:r w:rsidRPr="0061052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bidi="ru-RU"/>
        </w:rPr>
        <w:t xml:space="preserve"> География.</w:t>
      </w:r>
    </w:p>
    <w:p w:rsidR="00D40138" w:rsidRPr="00610520" w:rsidRDefault="00D40138" w:rsidP="005679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10520">
        <w:rPr>
          <w:rFonts w:ascii="Times New Roman" w:hAnsi="Times New Roman" w:cs="Times New Roman"/>
          <w:color w:val="000000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D40138" w:rsidRPr="00610520" w:rsidRDefault="00D40138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0520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:rsidR="003E57C5" w:rsidRPr="003E57C5" w:rsidRDefault="003E57C5" w:rsidP="003E57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E57C5">
        <w:rPr>
          <w:rFonts w:ascii="Times New Roman" w:hAnsi="Times New Roman" w:cs="Times New Roman"/>
          <w:sz w:val="26"/>
          <w:szCs w:val="26"/>
        </w:rPr>
        <w:t>учебной нагрузки обучающегося – 36 часов, в том числе:</w:t>
      </w:r>
    </w:p>
    <w:p w:rsidR="00D40138" w:rsidRPr="00610520" w:rsidRDefault="003E57C5" w:rsidP="003E57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E57C5">
        <w:rPr>
          <w:rFonts w:ascii="Times New Roman" w:hAnsi="Times New Roman" w:cs="Times New Roman"/>
          <w:sz w:val="26"/>
          <w:szCs w:val="26"/>
        </w:rPr>
        <w:t>во взаимодействии с преподавателем – 36 часов.</w:t>
      </w:r>
      <w:r w:rsidR="00D40138" w:rsidRPr="00610520">
        <w:rPr>
          <w:rFonts w:ascii="Times New Roman" w:hAnsi="Times New Roman" w:cs="Times New Roman"/>
          <w:sz w:val="26"/>
          <w:szCs w:val="26"/>
        </w:rPr>
        <w:tab/>
      </w:r>
      <w:r w:rsidR="00D40138" w:rsidRPr="00610520">
        <w:rPr>
          <w:rFonts w:ascii="Times New Roman" w:hAnsi="Times New Roman" w:cs="Times New Roman"/>
          <w:sz w:val="26"/>
          <w:szCs w:val="26"/>
        </w:rPr>
        <w:tab/>
      </w:r>
      <w:r w:rsidR="00D40138" w:rsidRPr="00610520">
        <w:rPr>
          <w:rFonts w:ascii="Times New Roman" w:hAnsi="Times New Roman" w:cs="Times New Roman"/>
          <w:sz w:val="26"/>
          <w:szCs w:val="26"/>
        </w:rPr>
        <w:tab/>
      </w:r>
    </w:p>
    <w:p w:rsidR="00D40138" w:rsidRDefault="00D40138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610520">
        <w:rPr>
          <w:rFonts w:ascii="Times New Roman" w:hAnsi="Times New Roman" w:cs="Times New Roman"/>
          <w:b/>
          <w:sz w:val="26"/>
          <w:szCs w:val="26"/>
        </w:rPr>
        <w:t>2.СТРУКТУРА И СОДЕРЖАНИЕ УЧЕБНОЙ ДИСЦИПЛИНЫ</w:t>
      </w:r>
    </w:p>
    <w:p w:rsidR="003E57C5" w:rsidRDefault="003E57C5" w:rsidP="003E57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F4947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3E57C5" w:rsidRPr="002F4947" w:rsidRDefault="003E57C5" w:rsidP="003E57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8"/>
        <w:gridCol w:w="1980"/>
      </w:tblGrid>
      <w:tr w:rsidR="003E57C5" w:rsidRPr="002F4947" w:rsidTr="00E13C4D">
        <w:trPr>
          <w:trHeight w:val="460"/>
        </w:trPr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57C5" w:rsidRPr="002F4947" w:rsidRDefault="003E57C5" w:rsidP="00E13C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57C5" w:rsidRPr="002F4947" w:rsidRDefault="003E57C5" w:rsidP="00E13C4D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3E57C5" w:rsidRPr="002F4947" w:rsidTr="00E13C4D">
        <w:trPr>
          <w:trHeight w:val="460"/>
        </w:trPr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57C5" w:rsidRPr="004C019D" w:rsidRDefault="003E57C5" w:rsidP="00E13C4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019D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57C5" w:rsidRPr="002F4947" w:rsidRDefault="003E57C5" w:rsidP="00E13C4D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36</w:t>
            </w:r>
          </w:p>
        </w:tc>
      </w:tr>
      <w:tr w:rsidR="003E57C5" w:rsidRPr="002F4947" w:rsidTr="00E13C4D">
        <w:trPr>
          <w:trHeight w:val="460"/>
        </w:trPr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57C5" w:rsidRPr="004C019D" w:rsidRDefault="003E57C5" w:rsidP="00E13C4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019D">
              <w:rPr>
                <w:rFonts w:ascii="Times New Roman" w:hAnsi="Times New Roman" w:cs="Times New Roman"/>
                <w:b/>
                <w:sz w:val="26"/>
                <w:szCs w:val="26"/>
              </w:rPr>
              <w:t>Всего во взаимодействии с преподавателем, в том числе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57C5" w:rsidRPr="002F4947" w:rsidRDefault="003E57C5" w:rsidP="00E13C4D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36</w:t>
            </w:r>
          </w:p>
        </w:tc>
      </w:tr>
      <w:tr w:rsidR="003E57C5" w:rsidRPr="002F4947" w:rsidTr="00E13C4D">
        <w:trPr>
          <w:trHeight w:val="460"/>
        </w:trPr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57C5" w:rsidRPr="002F4947" w:rsidRDefault="003E57C5" w:rsidP="00E13C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57C5" w:rsidRPr="002F4947" w:rsidRDefault="003E57C5" w:rsidP="00E13C4D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24</w:t>
            </w:r>
          </w:p>
        </w:tc>
      </w:tr>
      <w:tr w:rsidR="003E57C5" w:rsidRPr="002F4947" w:rsidTr="00E13C4D">
        <w:trPr>
          <w:trHeight w:val="460"/>
        </w:trPr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57C5" w:rsidRPr="002F4947" w:rsidRDefault="003E57C5" w:rsidP="00E13C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57C5" w:rsidRPr="002F4947" w:rsidRDefault="003E57C5" w:rsidP="00E13C4D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3E57C5" w:rsidRPr="002F4947" w:rsidTr="00E13C4D">
        <w:trPr>
          <w:trHeight w:val="460"/>
        </w:trPr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57C5" w:rsidRPr="002F4947" w:rsidRDefault="003E57C5" w:rsidP="00E13C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Консультации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57C5" w:rsidRPr="002F4947" w:rsidRDefault="003E57C5" w:rsidP="00E13C4D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</w:t>
            </w:r>
          </w:p>
        </w:tc>
      </w:tr>
      <w:tr w:rsidR="003E57C5" w:rsidRPr="002F4947" w:rsidTr="00E13C4D">
        <w:tc>
          <w:tcPr>
            <w:tcW w:w="9468" w:type="dxa"/>
            <w:gridSpan w:val="2"/>
            <w:shd w:val="clear" w:color="auto" w:fill="auto"/>
          </w:tcPr>
          <w:p w:rsidR="003E57C5" w:rsidRPr="002F4947" w:rsidRDefault="003E57C5" w:rsidP="00E13C4D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Форма контроля -  дифференцированный зачет</w:t>
            </w:r>
          </w:p>
        </w:tc>
      </w:tr>
    </w:tbl>
    <w:p w:rsidR="003E57C5" w:rsidRPr="00737D49" w:rsidRDefault="003E57C5" w:rsidP="003E57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3E57C5" w:rsidRPr="00737D49" w:rsidRDefault="003E57C5" w:rsidP="003E57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  <w:sectPr w:rsidR="003E57C5" w:rsidRPr="00737D4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40138" w:rsidRDefault="00D40138" w:rsidP="00610520">
      <w:pPr>
        <w:tabs>
          <w:tab w:val="left" w:pos="442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0520">
        <w:rPr>
          <w:rFonts w:ascii="Times New Roman" w:hAnsi="Times New Roman" w:cs="Times New Roman"/>
          <w:b/>
          <w:sz w:val="26"/>
          <w:szCs w:val="26"/>
        </w:rPr>
        <w:lastRenderedPageBreak/>
        <w:t>2.2 Тематический план и содержание учебной дисциплины</w:t>
      </w:r>
    </w:p>
    <w:tbl>
      <w:tblPr>
        <w:tblW w:w="150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8599"/>
        <w:gridCol w:w="1040"/>
        <w:gridCol w:w="1228"/>
      </w:tblGrid>
      <w:tr w:rsidR="003E57C5" w:rsidRPr="004C019D" w:rsidTr="00E13C4D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Объем часов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Уровень усвоения</w:t>
            </w:r>
          </w:p>
        </w:tc>
      </w:tr>
      <w:tr w:rsidR="003E57C5" w:rsidRPr="004C019D" w:rsidTr="00E13C4D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3E57C5" w:rsidRPr="004C019D" w:rsidTr="00E13C4D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1. Начало философских и психологических знаний о человеке и обществе.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57C5" w:rsidRPr="004C019D" w:rsidTr="00E13C4D">
        <w:trPr>
          <w:trHeight w:val="114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1.1. Природа человека, врожденные и приобретенные качества.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1-2 Философские представления о социальных качествах человека. Человек, индивид, личность. Деятельность и мышление. Виды деятельности. Творчество.</w:t>
            </w:r>
          </w:p>
          <w:p w:rsidR="003E57C5" w:rsidRPr="004C019D" w:rsidRDefault="003E57C5" w:rsidP="00E13C4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Проблема познаваемости мира. Понятие истины ее критерии. Мировоззрение.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E57C5" w:rsidRPr="004C019D" w:rsidTr="00E13C4D">
        <w:trPr>
          <w:trHeight w:val="988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1.2. Общество как сложная система.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3-4 </w:t>
            </w: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Представление об обществе как сложной динамичной системы. Подсистемы и элементы общества. Эволюция и революция как формы социального изменения. Регресс и прогресс 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E57C5" w:rsidRPr="004C019D" w:rsidTr="00E13C4D">
        <w:trPr>
          <w:trHeight w:val="983"/>
        </w:trPr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5-6 Цивилизация (понятие и классификация), цивилизационный и формационный подходы изучения общества.  Особенности современного мира. Антиглобализм. Терроризм как важнейшая угроза современной цивилизации.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E57C5" w:rsidRPr="004C019D" w:rsidTr="00E13C4D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2.Основы знаний о духовной культуры человека и общества.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57C5" w:rsidRPr="004C019D" w:rsidTr="00E13C4D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2.1. Духовная культура личности и общества.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7-8 Понятие культуры. Духовная культура личности и общества, ее значение в общественной жизни.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E57C5" w:rsidRPr="004C019D" w:rsidTr="00E13C4D">
        <w:trPr>
          <w:trHeight w:val="907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2.2. Наука и образование в современном мире.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9-10 Наука. Естественные и социально – гуманитарные науки. Образование как способ передачи знаний и опыта. Образование как способ передачи знаний и опыта.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E57C5" w:rsidRPr="004C019D" w:rsidTr="00E13C4D">
        <w:trPr>
          <w:trHeight w:val="1264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2.3. Мораль, искусство и религия как элементы духовной культуры.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11- 12 </w:t>
            </w: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 Мораль. Основные принципы и нормы морали. Добро и зло. Религия как феномен культуры.  Мировые религии. Искусство и его роль в жизни людей.  Виды и функции искусства.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E57C5" w:rsidRPr="004C019D" w:rsidTr="00E13C4D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3. Социальные отношения.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57C5" w:rsidRPr="004C019D" w:rsidTr="00E13C4D">
        <w:trPr>
          <w:trHeight w:val="180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Тема 3.1. Социальная роль и стратификация.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13 -14 Социальные отношения. Понятие о социальных общностях и группах. Социальная стратификация. Социальная мобильность.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E57C5" w:rsidRPr="004C019D" w:rsidTr="00E13C4D">
        <w:trPr>
          <w:trHeight w:val="1148"/>
        </w:trPr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15 -16 Социальная роль. Многообразие социальных ролей в юношеском возрасте. Социальные роли человека в семье и трудовом коллективе.</w:t>
            </w:r>
          </w:p>
          <w:p w:rsidR="003E57C5" w:rsidRPr="004C019D" w:rsidRDefault="003E57C5" w:rsidP="00E13C4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престиж и статус.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E57C5" w:rsidRPr="004C019D" w:rsidTr="00E13C4D">
        <w:trPr>
          <w:trHeight w:val="180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3.2. Социальные нормы и конфликты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17- 18 Социальный контроль. Виды социальных норм и санкций. Самоконтроль. Девиантное поведение, его формы, проявления. Профилактика негативных форм девиантного поведения среди молодежи.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E57C5" w:rsidRPr="004C019D" w:rsidTr="00E13C4D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19 -20 Социальный конфликт. Причины и истоки возникновения социальных конфликтов. Пути разрешения социальных конфликтов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E57C5" w:rsidRPr="004C019D" w:rsidTr="00E13C4D">
        <w:trPr>
          <w:trHeight w:val="180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3.3 Важнейшие социальные общности и группы.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21 -22 Молодежь как социальная группа. Особенности молодежной политики в Российской Федерации.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E57C5" w:rsidRPr="004C019D" w:rsidTr="00E13C4D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23- 24 </w:t>
            </w: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№3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Этнические общности. Межнациональные отношения, этносоциальные конфликты, пути их разрешения. Конституционные принципы национальной политики в Российской Федерации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E57C5" w:rsidRPr="004C019D" w:rsidTr="00E13C4D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25 -26 </w:t>
            </w: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№4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Семья как малая социальная группа. Семья и брак. Современная демографическая ситуация в Российской Федерации. Семейное право и семейные правоотношения. Понятие семейных правоотношений. Порядок, условия заключения и расторжения брака. Права и обязанности супругов. Брачный договор. Правовые отношения родителей и детей. Опека и попечительство.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E57C5" w:rsidRPr="004C019D" w:rsidTr="00E13C4D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4. Политика как общественное явление.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57C5" w:rsidRPr="004C019D" w:rsidTr="00E13C4D">
        <w:trPr>
          <w:trHeight w:val="180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4.1. Политика и власть. Государство в политической системе.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27 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Понятие власти. Типы общественной власти. Политика как общественное явление. Политическая система, ее внутренняя структура. Политические институты. Государство как политический институт. Признаки государства.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E57C5" w:rsidRPr="004C019D" w:rsidTr="00E13C4D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Внутренние и внешние функции государства. Особенности функционального назначения современных государств. Межгосударственная интеграция, формирование надгосударственных институтов — основные особенности 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развития современной политической системы.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E57C5" w:rsidRPr="004C019D" w:rsidTr="00E13C4D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29 -30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Формы государства: формы правления, территориально-государственное устройство, политический режим. Типология политических режимов.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E57C5" w:rsidRPr="004C019D" w:rsidTr="00E13C4D">
        <w:trPr>
          <w:trHeight w:val="180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4.2. Участники политического процесса.</w:t>
            </w:r>
          </w:p>
        </w:tc>
        <w:tc>
          <w:tcPr>
            <w:tcW w:w="85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31- 32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Личность и государство. Политический статус личности. Политическое участие и его типы. Причины и особенности экстремистских форм политического участия. Политическое лидерство. Лидеры и ведомые. Политическая элита, особенности ее формирования в современной России. Гражданское общество и государство. Гражданские инициативы. Отличительные черты выборов в демократическом обществе. Абсентеизм, его причины и опасность. 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E57C5" w:rsidRPr="004C019D" w:rsidTr="00E13C4D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E57C5" w:rsidRPr="004C019D" w:rsidTr="00E13C4D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№5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Политические партии и движения, их классификация. Современные идейно- политические системы: консерватизм, либерализм, социал-демократия, коммунизм.</w:t>
            </w:r>
          </w:p>
          <w:p w:rsidR="003E57C5" w:rsidRPr="004C019D" w:rsidRDefault="003E57C5" w:rsidP="00E13C4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34</w:t>
            </w:r>
            <w:r w:rsidR="00C32A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E57C5" w:rsidRPr="004C019D" w:rsidTr="00E13C4D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Default="003E57C5" w:rsidP="00E13C4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 Консультация: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Государство </w:t>
            </w:r>
            <w:r w:rsidRPr="006E6111">
              <w:rPr>
                <w:rFonts w:ascii="Times New Roman" w:eastAsia="Calibri" w:hAnsi="Times New Roman" w:cs="Times New Roman"/>
                <w:sz w:val="24"/>
                <w:szCs w:val="24"/>
              </w:rPr>
              <w:t>в политической системе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E57C5" w:rsidRPr="00EF4389" w:rsidRDefault="003E57C5" w:rsidP="00E13C4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36. Консультация: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сновные особенности развития современной политической системы.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57C5" w:rsidRPr="004C019D" w:rsidTr="00E13C4D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C32A2A" w:rsidP="00E13C4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  <w:r w:rsidR="003E57C5"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E57C5" w:rsidRDefault="003E57C5" w:rsidP="00610520">
      <w:pPr>
        <w:tabs>
          <w:tab w:val="left" w:pos="442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E57C5" w:rsidRPr="00610520" w:rsidRDefault="003E57C5" w:rsidP="00610520">
      <w:pPr>
        <w:tabs>
          <w:tab w:val="left" w:pos="442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40138" w:rsidRPr="00610520" w:rsidRDefault="00D40138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0520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D40138" w:rsidRPr="00610520" w:rsidRDefault="00D40138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0520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D40138" w:rsidRPr="00610520" w:rsidRDefault="00D40138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0520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D40138" w:rsidRPr="00610520" w:rsidRDefault="00D40138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  <w:sectPr w:rsidR="00D40138" w:rsidRPr="00610520" w:rsidSect="00610520">
          <w:footerReference w:type="default" r:id="rId8"/>
          <w:pgSz w:w="16838" w:h="11906" w:orient="landscape"/>
          <w:pgMar w:top="1134" w:right="851" w:bottom="851" w:left="1134" w:header="709" w:footer="709" w:gutter="0"/>
          <w:cols w:space="708"/>
          <w:docGrid w:linePitch="360"/>
        </w:sectPr>
      </w:pPr>
    </w:p>
    <w:p w:rsidR="00D40138" w:rsidRPr="00610520" w:rsidRDefault="00D40138" w:rsidP="00610520">
      <w:pPr>
        <w:pStyle w:val="1"/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caps/>
          <w:sz w:val="26"/>
          <w:szCs w:val="26"/>
        </w:rPr>
      </w:pPr>
      <w:r w:rsidRPr="00610520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D40138" w:rsidRPr="00610520" w:rsidRDefault="00D40138" w:rsidP="00610520">
      <w:pPr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10520">
        <w:rPr>
          <w:rFonts w:ascii="Times New Roman" w:hAnsi="Times New Roman" w:cs="Times New Roman"/>
          <w:b/>
          <w:bCs/>
          <w:sz w:val="26"/>
          <w:szCs w:val="26"/>
        </w:rPr>
        <w:t xml:space="preserve">3.1. Требования к минимальному материально-техническому обеспечению: </w:t>
      </w:r>
    </w:p>
    <w:p w:rsidR="00FB211D" w:rsidRPr="00C04928" w:rsidRDefault="00FB211D" w:rsidP="00FB211D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Для р</w:t>
      </w:r>
      <w:r w:rsidRPr="00A84820">
        <w:rPr>
          <w:rFonts w:ascii="Times New Roman" w:eastAsia="Calibri" w:hAnsi="Times New Roman" w:cs="Times New Roman"/>
          <w:sz w:val="26"/>
          <w:szCs w:val="26"/>
        </w:rPr>
        <w:t>еализаци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eastAsia="Calibri" w:hAnsi="Times New Roman" w:cs="Times New Roman"/>
          <w:sz w:val="26"/>
          <w:szCs w:val="26"/>
        </w:rPr>
        <w:t xml:space="preserve">имеется в </w:t>
      </w:r>
      <w:r w:rsidRPr="00A84820">
        <w:rPr>
          <w:rFonts w:ascii="Times New Roman" w:eastAsia="Calibri" w:hAnsi="Times New Roman" w:cs="Times New Roman"/>
          <w:sz w:val="26"/>
          <w:szCs w:val="26"/>
        </w:rPr>
        <w:t>наличи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 учебн</w:t>
      </w:r>
      <w:r>
        <w:rPr>
          <w:rFonts w:ascii="Times New Roman" w:eastAsia="Calibri" w:hAnsi="Times New Roman" w:cs="Times New Roman"/>
          <w:sz w:val="26"/>
          <w:szCs w:val="26"/>
        </w:rPr>
        <w:t xml:space="preserve">ый кабинет </w:t>
      </w:r>
      <w:r w:rsidRPr="00C04928">
        <w:rPr>
          <w:rFonts w:ascii="Times New Roman" w:hAnsi="Times New Roman" w:cs="Times New Roman"/>
          <w:sz w:val="26"/>
          <w:szCs w:val="26"/>
        </w:rPr>
        <w:t>гуманитарных и социально – экономических дисциплин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40138" w:rsidRPr="00610520" w:rsidRDefault="00D40138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:rsidR="00D40138" w:rsidRPr="00610520" w:rsidRDefault="00D40138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посадочные места по количеству обучающихся;</w:t>
      </w:r>
    </w:p>
    <w:p w:rsidR="00D40138" w:rsidRPr="00610520" w:rsidRDefault="00D40138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рабочее место преподавателя;</w:t>
      </w:r>
    </w:p>
    <w:p w:rsidR="00D40138" w:rsidRPr="00610520" w:rsidRDefault="00D40138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шкафы для книг; портреты;</w:t>
      </w:r>
    </w:p>
    <w:p w:rsidR="00D40138" w:rsidRPr="00610520" w:rsidRDefault="00D40138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*интерактивная доска</w:t>
      </w:r>
    </w:p>
    <w:p w:rsidR="00D40138" w:rsidRPr="00610520" w:rsidRDefault="00D40138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:rsidR="00D40138" w:rsidRPr="00610520" w:rsidRDefault="00D40138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компьютер и мультимедиа проектор.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3.2. Информационное обеспечение обучения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Основные источники: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Ковригин, В. В. Обществознание: учебник / В.В. Ковригин. — Москва: ИНФРА-М, 2020. — 303 с. — (Среднее профессиональное образование). - ISBN 978-5-16-012362-2. - Текст: электронный. - URL: </w:t>
      </w:r>
      <w:hyperlink r:id="rId9" w:history="1"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https://znanium.com/catalog/product/1088221</w:t>
        </w:r>
      </w:hyperlink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Дополнительные источники:</w:t>
      </w:r>
    </w:p>
    <w:p w:rsidR="00077B42" w:rsidRPr="006F177E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Важенин 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 для профессий и специальностей технического, естественно-научного, гуманитарного профилей: учебник. — М., 2020.</w:t>
      </w:r>
    </w:p>
    <w:p w:rsidR="00077B42" w:rsidRPr="006F177E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Важенин 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 для профессий и специальностей технического, естественно- научного, гуманитарного профилей. Практикум. — М., 2019.</w:t>
      </w:r>
    </w:p>
    <w:p w:rsidR="00077B42" w:rsidRPr="006F177E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Важенин 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 для профессий и специальностей технического, естественно-научного, гуманитарного профилей. Контрольные задания. — М., 2019.</w:t>
      </w:r>
    </w:p>
    <w:p w:rsidR="00077B42" w:rsidRPr="006F177E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Воронцов 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Королева Г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Э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Наумов С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и др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Обществознание. 11 класс. Базовыйуровень. — М., 2018.</w:t>
      </w:r>
    </w:p>
    <w:p w:rsidR="00077B42" w:rsidRPr="006F177E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Горелов 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Горелова Т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 для профессий и специальностей социально-экономического профиля. — М., 2019.</w:t>
      </w:r>
    </w:p>
    <w:p w:rsidR="00077B42" w:rsidRPr="006F177E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Горелов 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Горелова Т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 для профессий и специальностей социально-экономического профиля. Практикум. — М., 2019.</w:t>
      </w:r>
    </w:p>
    <w:p w:rsidR="00077B42" w:rsidRPr="006F177E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Котова О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Лискова Т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Е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ЕГЭ 2015. Обществознание. Репетиционные варианты. — М.,</w:t>
      </w:r>
      <w:r w:rsidR="002632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2020.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Интернет-ресурсы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электронная библиотечная система </w:t>
      </w:r>
      <w:hyperlink r:id="rId10" w:history="1">
        <w:r w:rsidRPr="00610520">
          <w:rPr>
            <w:rStyle w:val="aa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http://znanium.com/</w:t>
        </w:r>
      </w:hyperlink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www.base.garant.ru («ГАРАНТ» — информационно-правовой портал).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www.istrodina.com (Российский исторический иллюстрированный журнала Родина)_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Сервисы и инструменты: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Skype</w:t>
      </w: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(режим доступа: </w:t>
      </w:r>
      <w:hyperlink r:id="rId11" w:history="1"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https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eastAsia="ru-RU"/>
          </w:rPr>
          <w:t>://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www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skype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com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eastAsia="ru-RU"/>
          </w:rPr>
          <w:t>/</w:t>
        </w:r>
      </w:hyperlink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Zoom</w:t>
      </w: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(режим доступа: </w:t>
      </w:r>
      <w:hyperlink w:history="1"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https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:// 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zoom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us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eastAsia="ru-RU"/>
          </w:rPr>
          <w:t>/</w:t>
        </w:r>
      </w:hyperlink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https://</w:t>
      </w: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disk</w:t>
      </w: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yandex</w:t>
      </w: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40138" w:rsidRPr="00610520" w:rsidRDefault="00D40138" w:rsidP="006105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D40138" w:rsidRPr="00610520" w:rsidRDefault="00D40138" w:rsidP="006105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40138" w:rsidRPr="00610520" w:rsidRDefault="00D40138" w:rsidP="0061052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0520">
        <w:rPr>
          <w:rFonts w:ascii="Times New Roman" w:hAnsi="Times New Roman" w:cs="Times New Roman"/>
          <w:b/>
          <w:sz w:val="26"/>
          <w:szCs w:val="26"/>
        </w:rPr>
        <w:t>4.КОНТРОЛЬ И ОЦЕНКА РЕЗУЛЬТАТОВ ОСВОЕНИЯ ДИСЦИПЛИНЫ</w:t>
      </w:r>
    </w:p>
    <w:p w:rsidR="00D40138" w:rsidRPr="00610520" w:rsidRDefault="00D40138" w:rsidP="00610520">
      <w:pPr>
        <w:pStyle w:val="1"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610520">
        <w:rPr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tbl>
      <w:tblPr>
        <w:tblW w:w="1089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7206"/>
        <w:gridCol w:w="3684"/>
      </w:tblGrid>
      <w:tr w:rsidR="00D40138" w:rsidRPr="00610520" w:rsidTr="00767AB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40138" w:rsidRPr="00610520" w:rsidRDefault="00D40138" w:rsidP="006F177E">
            <w:pPr>
              <w:pStyle w:val="Default"/>
              <w:ind w:firstLine="10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Результаты обучения</w:t>
            </w:r>
          </w:p>
          <w:p w:rsidR="00D40138" w:rsidRPr="00610520" w:rsidRDefault="00D40138" w:rsidP="006F177E">
            <w:pPr>
              <w:pStyle w:val="Default"/>
              <w:ind w:firstLine="10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(освоенные умения, усвоенные знания)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40138" w:rsidRPr="00610520" w:rsidRDefault="00D40138" w:rsidP="006F177E">
            <w:pPr>
              <w:pStyle w:val="Default"/>
              <w:ind w:firstLine="34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D40138" w:rsidRPr="00610520" w:rsidTr="00767AB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40138" w:rsidRPr="00610520" w:rsidRDefault="00D40138" w:rsidP="006F177E">
            <w:pPr>
              <w:pStyle w:val="Default"/>
              <w:ind w:firstLine="10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Уметь: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138" w:rsidRPr="00610520" w:rsidRDefault="00D40138" w:rsidP="006F177E">
            <w:pPr>
              <w:pStyle w:val="Default"/>
              <w:ind w:firstLine="34"/>
              <w:jc w:val="center"/>
              <w:rPr>
                <w:bCs/>
                <w:color w:val="auto"/>
                <w:sz w:val="26"/>
                <w:szCs w:val="26"/>
                <w:lang w:eastAsia="en-US"/>
              </w:rPr>
            </w:pPr>
          </w:p>
        </w:tc>
      </w:tr>
      <w:tr w:rsidR="00D40138" w:rsidRPr="00610520" w:rsidTr="00767AB7">
        <w:trPr>
          <w:trHeight w:val="712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выявлять причинно-следственные, функциональные, иерархические и другие связи социальных объектов и процессов; </w:t>
            </w:r>
          </w:p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применять полученные знания в повседневной жизни, прогнозировать последствия принимаемых решений; </w:t>
            </w:r>
          </w:p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</w:t>
            </w:r>
          </w:p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определять цели деятельности и составлять планы деятельности; осуществлять, контролировать и корректировать деятельность; </w:t>
            </w:r>
          </w:p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использовать все возможные ресурсы для достижения поставленных целей и реализации планов деятельности; </w:t>
            </w:r>
          </w:p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выбирать успешные стратегии в различных ситуациях; </w:t>
            </w:r>
          </w:p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владеть навыками познавательной, учебно-исследовательской и проектной деятельности в сфере общественных наук, навыками разрешения проблем; </w:t>
            </w:r>
          </w:p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ориентироваться в различных источниках социально- правовой и экономической информации, критически оценивать и интерпретировать информацию, получаемую из различных источников; </w:t>
            </w:r>
          </w:p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использовать средства </w:t>
            </w:r>
            <w:r w:rsidRPr="00610520">
              <w:rPr>
                <w:sz w:val="26"/>
                <w:szCs w:val="26"/>
              </w:rPr>
              <w:t xml:space="preserve">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определять назначение и функции различных социальных, экономических и правовых институтов; </w:t>
            </w:r>
          </w:p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оценивать и принимать решения, определяющие стратегию поведения, с учетом гражданских и нравственных ценностей; </w:t>
            </w:r>
          </w:p>
          <w:p w:rsidR="00D40138" w:rsidRP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rStyle w:val="21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>ясно, логично и точно излагать свою точку зрения, использовать адекватные языковые средства, понятийный аппарат обществознания.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Default="006F177E" w:rsidP="006F177E">
            <w:pPr>
              <w:pStyle w:val="Default"/>
              <w:ind w:firstLine="34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D40138" w:rsidRPr="00610520" w:rsidRDefault="006F177E" w:rsidP="006F177E">
            <w:pPr>
              <w:pStyle w:val="Default"/>
              <w:ind w:firstLine="34"/>
              <w:jc w:val="center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Текущий контроль:</w:t>
            </w:r>
            <w:r w:rsidR="002632E2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1B5B01">
              <w:rPr>
                <w:color w:val="000000" w:themeColor="text1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40138" w:rsidRPr="00610520" w:rsidTr="00767AB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40138" w:rsidRPr="00610520" w:rsidRDefault="00D40138" w:rsidP="006F177E">
            <w:pPr>
              <w:pStyle w:val="Default"/>
              <w:ind w:firstLine="10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Знать: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138" w:rsidRPr="00610520" w:rsidRDefault="00D40138" w:rsidP="006F177E">
            <w:pPr>
              <w:pStyle w:val="Default"/>
              <w:ind w:firstLine="34"/>
              <w:jc w:val="center"/>
              <w:rPr>
                <w:bCs/>
                <w:color w:val="auto"/>
                <w:sz w:val="26"/>
                <w:szCs w:val="26"/>
                <w:lang w:eastAsia="en-US"/>
              </w:rPr>
            </w:pPr>
          </w:p>
        </w:tc>
      </w:tr>
      <w:tr w:rsidR="006F177E" w:rsidRPr="00610520" w:rsidTr="00EA70D1">
        <w:trPr>
          <w:trHeight w:val="1540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Default="006F177E" w:rsidP="006F17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</w:t>
            </w:r>
            <w:r w:rsidRPr="00567922">
              <w:rPr>
                <w:rFonts w:ascii="Times New Roman" w:hAnsi="Times New Roman" w:cs="Times New Roman"/>
                <w:sz w:val="26"/>
                <w:szCs w:val="26"/>
              </w:rPr>
              <w:t xml:space="preserve">об обществе как целостной развивающейся системе в единстве и взаимодействии его основных сфер и институтов; </w:t>
            </w:r>
          </w:p>
          <w:p w:rsidR="006F177E" w:rsidRDefault="006F177E" w:rsidP="006F17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567922">
              <w:rPr>
                <w:rFonts w:ascii="Times New Roman" w:hAnsi="Times New Roman" w:cs="Times New Roman"/>
                <w:sz w:val="26"/>
                <w:szCs w:val="26"/>
              </w:rPr>
              <w:t xml:space="preserve">базовый понятийный аппарат социальных наук; </w:t>
            </w:r>
          </w:p>
          <w:p w:rsidR="006F177E" w:rsidRDefault="006F177E" w:rsidP="006F17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567922">
              <w:rPr>
                <w:rFonts w:ascii="Times New Roman" w:hAnsi="Times New Roman" w:cs="Times New Roman"/>
                <w:sz w:val="26"/>
                <w:szCs w:val="26"/>
              </w:rPr>
              <w:t xml:space="preserve">об основных тенденциях и возможных перспективах развития мирового сообщества в глобальном мире; </w:t>
            </w:r>
          </w:p>
          <w:p w:rsidR="006F177E" w:rsidRDefault="006F177E" w:rsidP="006F17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567922">
              <w:rPr>
                <w:rFonts w:ascii="Times New Roman" w:hAnsi="Times New Roman" w:cs="Times New Roman"/>
                <w:sz w:val="26"/>
                <w:szCs w:val="26"/>
              </w:rPr>
              <w:t xml:space="preserve">о методах познания социальных явлений и процессов; </w:t>
            </w:r>
          </w:p>
          <w:p w:rsidR="006F177E" w:rsidRPr="006F177E" w:rsidRDefault="006F177E" w:rsidP="006F17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567922">
              <w:rPr>
                <w:rFonts w:ascii="Times New Roman" w:hAnsi="Times New Roman" w:cs="Times New Roman"/>
                <w:sz w:val="26"/>
                <w:szCs w:val="26"/>
              </w:rPr>
              <w:t>методы решения практических задач, различные методы познания;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F177E" w:rsidRDefault="006F177E" w:rsidP="006F1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Текущий контроль: тестирование </w:t>
            </w:r>
          </w:p>
          <w:p w:rsidR="006F177E" w:rsidRPr="001B5B01" w:rsidRDefault="006F177E" w:rsidP="006F1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Текущий контроль: оценка самостоятельной работы; оценка</w:t>
            </w:r>
          </w:p>
          <w:p w:rsidR="006F177E" w:rsidRPr="001B5B01" w:rsidRDefault="006F177E" w:rsidP="006F1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практического занятие</w:t>
            </w:r>
          </w:p>
        </w:tc>
      </w:tr>
      <w:tr w:rsidR="00A62B05" w:rsidRPr="00610520" w:rsidTr="00767AB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62B05" w:rsidRPr="004931AE" w:rsidRDefault="00A62B05" w:rsidP="00A62B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931A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62B05" w:rsidRPr="00610520" w:rsidRDefault="00A62B05" w:rsidP="00A62B05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A62B05" w:rsidRPr="00610520" w:rsidTr="00767AB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62B05" w:rsidRPr="004931AE" w:rsidRDefault="00A62B05" w:rsidP="00A62B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931A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62B05" w:rsidRPr="00610520" w:rsidRDefault="00A62B05" w:rsidP="00A62B05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занятиях</w:t>
            </w:r>
          </w:p>
        </w:tc>
      </w:tr>
      <w:tr w:rsidR="00A62B05" w:rsidRPr="00610520" w:rsidTr="00767AB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62B05" w:rsidRPr="004931AE" w:rsidRDefault="00A62B05" w:rsidP="00A62B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931A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62B05" w:rsidRPr="00610520" w:rsidRDefault="00A62B05" w:rsidP="00A62B05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Экспертная оценка решения ситуационных задач</w:t>
            </w:r>
          </w:p>
        </w:tc>
      </w:tr>
      <w:tr w:rsidR="00A62B05" w:rsidRPr="00610520" w:rsidTr="00767AB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62B05" w:rsidRPr="004931AE" w:rsidRDefault="00A62B05" w:rsidP="00A62B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931A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62B05" w:rsidRPr="00610520" w:rsidRDefault="00A62B05" w:rsidP="00A62B05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выбора информации для выполнения профессиональных задач</w:t>
            </w:r>
          </w:p>
        </w:tc>
      </w:tr>
      <w:tr w:rsidR="00A62B05" w:rsidRPr="00610520" w:rsidTr="00767AB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62B05" w:rsidRPr="004931AE" w:rsidRDefault="00A62B05" w:rsidP="00A62B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931A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62B05" w:rsidRPr="00610520" w:rsidRDefault="00A62B05" w:rsidP="00A62B05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A62B05" w:rsidRPr="00610520" w:rsidTr="00767AB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62B05" w:rsidRPr="004931AE" w:rsidRDefault="00A62B05" w:rsidP="00A62B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931A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62B05" w:rsidRPr="00610520" w:rsidRDefault="00A62B05" w:rsidP="00A62B05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коммуникабельности</w:t>
            </w:r>
          </w:p>
        </w:tc>
      </w:tr>
      <w:tr w:rsidR="006F177E" w:rsidRPr="00610520" w:rsidTr="00357A3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pStyle w:val="Default"/>
              <w:ind w:firstLine="10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Личностные результаты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6F177E" w:rsidRPr="00610520" w:rsidTr="00357A3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t>ЛР 1 Осознающий себя гражданином и защитником великой страны</w:t>
            </w:r>
          </w:p>
          <w:p w:rsidR="006F177E" w:rsidRPr="00610520" w:rsidRDefault="006F177E" w:rsidP="006F177E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tab/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Сформированность гражданской позиции.</w:t>
            </w:r>
          </w:p>
          <w:p w:rsidR="006F177E" w:rsidRPr="00610520" w:rsidRDefault="006F177E" w:rsidP="006F177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Проявление мировоззренческих установок на готовность молодых людей к     работе на благо Отечества.</w:t>
            </w:r>
          </w:p>
        </w:tc>
      </w:tr>
      <w:tr w:rsidR="006F177E" w:rsidRPr="00610520" w:rsidTr="00357A3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t xml:space="preserve">ЛР 4 Принимающий семейные ценности, готовый к созданию семьи и воспитанию детей; демонстрирующий неприятие </w:t>
            </w:r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lastRenderedPageBreak/>
              <w:t>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Демонстрация навыков здорового образа жизни и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высокий уровень культуры здоровья обучающихся</w:t>
            </w:r>
          </w:p>
        </w:tc>
      </w:tr>
      <w:tr w:rsidR="006F177E" w:rsidRPr="00610520" w:rsidTr="00357A3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lastRenderedPageBreak/>
              <w:t>ЛР5 Занимающий активную гражданскую позицию избирателя, волонтера, общественного деятеля</w:t>
            </w:r>
          </w:p>
          <w:p w:rsidR="006F177E" w:rsidRPr="00610520" w:rsidRDefault="006F177E" w:rsidP="006F177E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Добровольческие инициати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ы по поддержки инвалидов и престарелых граждан.</w:t>
            </w:r>
          </w:p>
        </w:tc>
      </w:tr>
      <w:tr w:rsidR="006F177E" w:rsidRPr="00610520" w:rsidTr="00357A3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t>ЛР11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="002632E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экологической</w:t>
            </w:r>
            <w:r w:rsidR="002632E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культуры,</w:t>
            </w:r>
            <w:r w:rsidR="002632E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бережного</w:t>
            </w:r>
            <w:r w:rsidR="002632E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отношения</w:t>
            </w:r>
            <w:r w:rsidR="002632E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2632E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родной</w:t>
            </w:r>
            <w:r w:rsidR="002632E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земле,</w:t>
            </w:r>
            <w:r w:rsidR="002632E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природным богатствам России и</w:t>
            </w:r>
            <w:r w:rsidR="002632E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мира.</w:t>
            </w:r>
          </w:p>
          <w:p w:rsidR="006F177E" w:rsidRPr="00610520" w:rsidRDefault="006F177E" w:rsidP="006F177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F177E" w:rsidRDefault="006F177E" w:rsidP="006F177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6F177E" w:rsidSect="00610520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F09" w:rsidRDefault="00542F09">
      <w:pPr>
        <w:spacing w:after="0" w:line="240" w:lineRule="auto"/>
      </w:pPr>
      <w:r>
        <w:separator/>
      </w:r>
    </w:p>
  </w:endnote>
  <w:endnote w:type="continuationSeparator" w:id="0">
    <w:p w:rsidR="00542F09" w:rsidRDefault="00542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782928"/>
      <w:docPartObj>
        <w:docPartGallery w:val="Page Numbers (Bottom of Page)"/>
        <w:docPartUnique/>
      </w:docPartObj>
    </w:sdtPr>
    <w:sdtEndPr/>
    <w:sdtContent>
      <w:p w:rsidR="00D40138" w:rsidRDefault="00783994">
        <w:pPr>
          <w:pStyle w:val="a7"/>
          <w:jc w:val="right"/>
        </w:pPr>
        <w:r>
          <w:fldChar w:fldCharType="begin"/>
        </w:r>
        <w:r w:rsidR="00D40138">
          <w:instrText>PAGE   \* MERGEFORMAT</w:instrText>
        </w:r>
        <w:r>
          <w:fldChar w:fldCharType="separate"/>
        </w:r>
        <w:r w:rsidR="00701C47">
          <w:rPr>
            <w:noProof/>
          </w:rPr>
          <w:t>8</w:t>
        </w:r>
        <w:r>
          <w:fldChar w:fldCharType="end"/>
        </w:r>
      </w:p>
    </w:sdtContent>
  </w:sdt>
  <w:p w:rsidR="00D40138" w:rsidRDefault="00D4013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F09" w:rsidRDefault="00542F09">
      <w:pPr>
        <w:spacing w:after="0" w:line="240" w:lineRule="auto"/>
      </w:pPr>
      <w:r>
        <w:separator/>
      </w:r>
    </w:p>
  </w:footnote>
  <w:footnote w:type="continuationSeparator" w:id="0">
    <w:p w:rsidR="00542F09" w:rsidRDefault="00542F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2B0A2B"/>
    <w:multiLevelType w:val="multilevel"/>
    <w:tmpl w:val="816A605C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61FA03C7"/>
    <w:multiLevelType w:val="hybridMultilevel"/>
    <w:tmpl w:val="34D2DE4A"/>
    <w:lvl w:ilvl="0" w:tplc="E7E4978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7B2EED"/>
    <w:multiLevelType w:val="multilevel"/>
    <w:tmpl w:val="D58ACE40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4700"/>
    <w:rsid w:val="00030B8F"/>
    <w:rsid w:val="00060D3B"/>
    <w:rsid w:val="00074EFB"/>
    <w:rsid w:val="00077B42"/>
    <w:rsid w:val="000A5B05"/>
    <w:rsid w:val="000B5E2C"/>
    <w:rsid w:val="000E0DBE"/>
    <w:rsid w:val="000E4590"/>
    <w:rsid w:val="000E6FD2"/>
    <w:rsid w:val="000F5A70"/>
    <w:rsid w:val="00120A46"/>
    <w:rsid w:val="0018527B"/>
    <w:rsid w:val="00186B1D"/>
    <w:rsid w:val="00196710"/>
    <w:rsid w:val="001968A6"/>
    <w:rsid w:val="001A7B8D"/>
    <w:rsid w:val="001C2DF8"/>
    <w:rsid w:val="001F34E7"/>
    <w:rsid w:val="00203117"/>
    <w:rsid w:val="0026139E"/>
    <w:rsid w:val="002632E2"/>
    <w:rsid w:val="00276BB1"/>
    <w:rsid w:val="00294FDE"/>
    <w:rsid w:val="00312379"/>
    <w:rsid w:val="00322AD3"/>
    <w:rsid w:val="00357A37"/>
    <w:rsid w:val="003A5F4C"/>
    <w:rsid w:val="003A659D"/>
    <w:rsid w:val="003C4B92"/>
    <w:rsid w:val="003E4C35"/>
    <w:rsid w:val="003E57C5"/>
    <w:rsid w:val="00405A71"/>
    <w:rsid w:val="00407A15"/>
    <w:rsid w:val="00412751"/>
    <w:rsid w:val="00477CA5"/>
    <w:rsid w:val="00483854"/>
    <w:rsid w:val="004A7017"/>
    <w:rsid w:val="004D0F20"/>
    <w:rsid w:val="004E0A2F"/>
    <w:rsid w:val="004F743C"/>
    <w:rsid w:val="00542F09"/>
    <w:rsid w:val="00567922"/>
    <w:rsid w:val="00576271"/>
    <w:rsid w:val="005833A3"/>
    <w:rsid w:val="0058787F"/>
    <w:rsid w:val="005C0936"/>
    <w:rsid w:val="00610520"/>
    <w:rsid w:val="006357CE"/>
    <w:rsid w:val="00645A79"/>
    <w:rsid w:val="0068305E"/>
    <w:rsid w:val="00685733"/>
    <w:rsid w:val="006957A0"/>
    <w:rsid w:val="006C0D99"/>
    <w:rsid w:val="006C34F2"/>
    <w:rsid w:val="006D4762"/>
    <w:rsid w:val="006F177E"/>
    <w:rsid w:val="006F20F5"/>
    <w:rsid w:val="00701C47"/>
    <w:rsid w:val="00726EC1"/>
    <w:rsid w:val="007672D8"/>
    <w:rsid w:val="00776E40"/>
    <w:rsid w:val="00783994"/>
    <w:rsid w:val="00796BD0"/>
    <w:rsid w:val="007C0220"/>
    <w:rsid w:val="007F2F25"/>
    <w:rsid w:val="007F770C"/>
    <w:rsid w:val="00814700"/>
    <w:rsid w:val="00823914"/>
    <w:rsid w:val="00835E37"/>
    <w:rsid w:val="008406D5"/>
    <w:rsid w:val="00843699"/>
    <w:rsid w:val="0085794C"/>
    <w:rsid w:val="00891974"/>
    <w:rsid w:val="0089300D"/>
    <w:rsid w:val="008A6911"/>
    <w:rsid w:val="008E190A"/>
    <w:rsid w:val="00934DC9"/>
    <w:rsid w:val="009E265C"/>
    <w:rsid w:val="00A13320"/>
    <w:rsid w:val="00A62B05"/>
    <w:rsid w:val="00A90C85"/>
    <w:rsid w:val="00AA72A4"/>
    <w:rsid w:val="00AA7F90"/>
    <w:rsid w:val="00AF186B"/>
    <w:rsid w:val="00B47550"/>
    <w:rsid w:val="00B676FA"/>
    <w:rsid w:val="00B72BBB"/>
    <w:rsid w:val="00BE212E"/>
    <w:rsid w:val="00BF33A1"/>
    <w:rsid w:val="00C13FCE"/>
    <w:rsid w:val="00C32A2A"/>
    <w:rsid w:val="00C805B0"/>
    <w:rsid w:val="00C92373"/>
    <w:rsid w:val="00CA4292"/>
    <w:rsid w:val="00CB50A8"/>
    <w:rsid w:val="00CC70F1"/>
    <w:rsid w:val="00CD1C82"/>
    <w:rsid w:val="00CD3232"/>
    <w:rsid w:val="00CD7F5E"/>
    <w:rsid w:val="00D07082"/>
    <w:rsid w:val="00D40138"/>
    <w:rsid w:val="00D46A2A"/>
    <w:rsid w:val="00D5240C"/>
    <w:rsid w:val="00D526FC"/>
    <w:rsid w:val="00D8073B"/>
    <w:rsid w:val="00DD2BD2"/>
    <w:rsid w:val="00DE3C5F"/>
    <w:rsid w:val="00E015F7"/>
    <w:rsid w:val="00E22168"/>
    <w:rsid w:val="00E33A2F"/>
    <w:rsid w:val="00E422A4"/>
    <w:rsid w:val="00E9790C"/>
    <w:rsid w:val="00ED5D10"/>
    <w:rsid w:val="00F25D35"/>
    <w:rsid w:val="00F43863"/>
    <w:rsid w:val="00F913FB"/>
    <w:rsid w:val="00FA21E1"/>
    <w:rsid w:val="00FB211D"/>
    <w:rsid w:val="00FC0B40"/>
    <w:rsid w:val="00FD1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C84A46-0C10-400E-AD9D-6E8FA3DB8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3A1"/>
  </w:style>
  <w:style w:type="paragraph" w:styleId="1">
    <w:name w:val="heading 1"/>
    <w:basedOn w:val="a"/>
    <w:next w:val="a"/>
    <w:link w:val="10"/>
    <w:qFormat/>
    <w:rsid w:val="00BF33A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33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BF33A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33A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BF33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3">
    <w:name w:val="List"/>
    <w:basedOn w:val="a"/>
    <w:rsid w:val="00BF33A1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List Paragraph"/>
    <w:basedOn w:val="a"/>
    <w:uiPriority w:val="1"/>
    <w:qFormat/>
    <w:rsid w:val="00BF33A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33A1"/>
  </w:style>
  <w:style w:type="paragraph" w:styleId="a7">
    <w:name w:val="footer"/>
    <w:basedOn w:val="a"/>
    <w:link w:val="a8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33A1"/>
  </w:style>
  <w:style w:type="paragraph" w:customStyle="1" w:styleId="Default">
    <w:name w:val="Default"/>
    <w:rsid w:val="005762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5833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rsid w:val="005833A3"/>
    <w:rPr>
      <w:color w:val="0563C1" w:themeColor="hyperlink"/>
      <w:u w:val="single"/>
    </w:rPr>
  </w:style>
  <w:style w:type="character" w:customStyle="1" w:styleId="3">
    <w:name w:val="Основной текст (3)_"/>
    <w:basedOn w:val="a0"/>
    <w:link w:val="30"/>
    <w:rsid w:val="0089300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9300D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294F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94FDE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qFormat/>
    <w:rsid w:val="00610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6105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 + Полужирный"/>
    <w:basedOn w:val="3"/>
    <w:rsid w:val="0061052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6105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9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kype.com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znanium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0882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3572</Words>
  <Characters>20367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Сварка</cp:lastModifiedBy>
  <cp:revision>21</cp:revision>
  <cp:lastPrinted>2022-01-20T14:47:00Z</cp:lastPrinted>
  <dcterms:created xsi:type="dcterms:W3CDTF">2022-03-15T17:31:00Z</dcterms:created>
  <dcterms:modified xsi:type="dcterms:W3CDTF">2024-03-01T11:37:00Z</dcterms:modified>
</cp:coreProperties>
</file>